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F48A" w14:textId="39F54DAE" w:rsidR="002A63D8" w:rsidRDefault="00153452" w:rsidP="004F6C13">
      <w:pPr>
        <w:jc w:val="center"/>
        <w:rPr>
          <w:lang w:val="en-US"/>
        </w:rPr>
      </w:pPr>
      <w:r>
        <w:rPr>
          <w:noProof/>
          <w:lang w:val="en-US"/>
        </w:rPr>
        <w:drawing>
          <wp:inline distT="0" distB="0" distL="0" distR="0" wp14:anchorId="518D3962" wp14:editId="31DF3839">
            <wp:extent cx="2914286" cy="1380952"/>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f logo.png"/>
                    <pic:cNvPicPr/>
                  </pic:nvPicPr>
                  <pic:blipFill>
                    <a:blip r:embed="rId5">
                      <a:extLst>
                        <a:ext uri="{28A0092B-C50C-407E-A947-70E740481C1C}">
                          <a14:useLocalDpi xmlns:a14="http://schemas.microsoft.com/office/drawing/2010/main" val="0"/>
                        </a:ext>
                      </a:extLst>
                    </a:blip>
                    <a:stretch>
                      <a:fillRect/>
                    </a:stretch>
                  </pic:blipFill>
                  <pic:spPr>
                    <a:xfrm>
                      <a:off x="0" y="0"/>
                      <a:ext cx="2914286" cy="1380952"/>
                    </a:xfrm>
                    <a:prstGeom prst="rect">
                      <a:avLst/>
                    </a:prstGeom>
                  </pic:spPr>
                </pic:pic>
              </a:graphicData>
            </a:graphic>
          </wp:inline>
        </w:drawing>
      </w:r>
    </w:p>
    <w:p w14:paraId="66D433B0" w14:textId="63FF43FB" w:rsidR="002A63D8" w:rsidRPr="00153452" w:rsidRDefault="00153452" w:rsidP="00153452">
      <w:pPr>
        <w:jc w:val="center"/>
        <w:rPr>
          <w:b/>
          <w:bCs/>
          <w:sz w:val="32"/>
          <w:szCs w:val="32"/>
          <w:lang w:val="en-US"/>
        </w:rPr>
      </w:pPr>
      <w:r w:rsidRPr="00153452">
        <w:rPr>
          <w:b/>
          <w:bCs/>
          <w:sz w:val="32"/>
          <w:szCs w:val="32"/>
          <w:lang w:val="en-US"/>
        </w:rPr>
        <w:t>Mission statement</w:t>
      </w:r>
      <w:r w:rsidR="004F207E">
        <w:rPr>
          <w:b/>
          <w:bCs/>
          <w:sz w:val="32"/>
          <w:szCs w:val="32"/>
          <w:lang w:val="en-US"/>
        </w:rPr>
        <w:t xml:space="preserve">, </w:t>
      </w:r>
      <w:r w:rsidRPr="00153452">
        <w:rPr>
          <w:b/>
          <w:bCs/>
          <w:sz w:val="32"/>
          <w:szCs w:val="32"/>
          <w:lang w:val="en-US"/>
        </w:rPr>
        <w:t xml:space="preserve">vision </w:t>
      </w:r>
      <w:r w:rsidR="004F207E">
        <w:rPr>
          <w:b/>
          <w:bCs/>
          <w:sz w:val="32"/>
          <w:szCs w:val="32"/>
          <w:lang w:val="en-US"/>
        </w:rPr>
        <w:t xml:space="preserve">and priorities </w:t>
      </w:r>
      <w:r w:rsidRPr="00153452">
        <w:rPr>
          <w:b/>
          <w:bCs/>
          <w:sz w:val="32"/>
          <w:szCs w:val="32"/>
          <w:lang w:val="en-US"/>
        </w:rPr>
        <w:t>for ICF Rotterdam</w:t>
      </w:r>
    </w:p>
    <w:p w14:paraId="59B0ABAC" w14:textId="5586B3F9" w:rsidR="00153452" w:rsidRPr="00882110" w:rsidRDefault="00153452" w:rsidP="002A63D8">
      <w:pPr>
        <w:rPr>
          <w:sz w:val="28"/>
          <w:szCs w:val="28"/>
          <w:lang w:val="en-US"/>
        </w:rPr>
      </w:pPr>
    </w:p>
    <w:p w14:paraId="2BB33292" w14:textId="17EC9ABA" w:rsidR="00153452" w:rsidRPr="00882110" w:rsidRDefault="00153452" w:rsidP="007D7445">
      <w:pPr>
        <w:ind w:left="340" w:right="283"/>
        <w:rPr>
          <w:b/>
          <w:bCs/>
          <w:sz w:val="28"/>
          <w:szCs w:val="28"/>
          <w:lang w:val="en-US"/>
        </w:rPr>
      </w:pPr>
      <w:r w:rsidRPr="00882110">
        <w:rPr>
          <w:b/>
          <w:bCs/>
          <w:sz w:val="28"/>
          <w:szCs w:val="28"/>
          <w:lang w:val="en-US"/>
        </w:rPr>
        <w:t>Mission statement:  Passion for God, compassion for people</w:t>
      </w:r>
    </w:p>
    <w:p w14:paraId="22BEBCEC" w14:textId="77777777" w:rsidR="001670B3" w:rsidRPr="001670B3" w:rsidRDefault="001670B3" w:rsidP="001670B3">
      <w:pPr>
        <w:pStyle w:val="Stijl3"/>
        <w:ind w:left="340"/>
        <w:rPr>
          <w:sz w:val="22"/>
          <w:szCs w:val="22"/>
          <w:lang w:val="en-US"/>
        </w:rPr>
      </w:pPr>
      <w:r w:rsidRPr="001670B3">
        <w:rPr>
          <w:sz w:val="22"/>
          <w:szCs w:val="22"/>
          <w:lang w:val="en-US"/>
        </w:rPr>
        <w:t>We are an intercultural Christian community in Rotterdam established to help people find Jesus, follow Him and share His Word.</w:t>
      </w:r>
    </w:p>
    <w:p w14:paraId="40FD831E" w14:textId="494C279C" w:rsidR="002A63D8" w:rsidRPr="001670B3" w:rsidRDefault="002A63D8" w:rsidP="007D7445">
      <w:pPr>
        <w:ind w:left="340" w:right="283"/>
        <w:rPr>
          <w:lang w:val="en-US"/>
        </w:rPr>
      </w:pPr>
    </w:p>
    <w:p w14:paraId="11B0FA70" w14:textId="77777777" w:rsidR="001670B3" w:rsidRPr="00882110" w:rsidRDefault="00153452" w:rsidP="007D7445">
      <w:pPr>
        <w:ind w:left="340" w:right="283"/>
        <w:rPr>
          <w:b/>
          <w:bCs/>
          <w:sz w:val="28"/>
          <w:szCs w:val="28"/>
          <w:lang w:val="en-US"/>
        </w:rPr>
      </w:pPr>
      <w:r w:rsidRPr="00882110">
        <w:rPr>
          <w:b/>
          <w:bCs/>
          <w:sz w:val="28"/>
          <w:szCs w:val="28"/>
          <w:lang w:val="en-US"/>
        </w:rPr>
        <w:t xml:space="preserve">Vision </w:t>
      </w:r>
    </w:p>
    <w:p w14:paraId="660C6315" w14:textId="603D7C72" w:rsidR="001670B3" w:rsidRPr="00C568E4" w:rsidRDefault="001670B3" w:rsidP="00315639">
      <w:pPr>
        <w:pStyle w:val="Stijl6"/>
        <w:numPr>
          <w:ilvl w:val="0"/>
          <w:numId w:val="0"/>
        </w:numPr>
        <w:ind w:left="340"/>
        <w:rPr>
          <w:color w:val="000000" w:themeColor="text1"/>
        </w:rPr>
      </w:pPr>
      <w:r w:rsidRPr="00C568E4">
        <w:rPr>
          <w:color w:val="000000" w:themeColor="text1"/>
        </w:rPr>
        <w:t>During the past years we have seen a lot of growth</w:t>
      </w:r>
      <w:r>
        <w:rPr>
          <w:color w:val="000000" w:themeColor="text1"/>
        </w:rPr>
        <w:t xml:space="preserve"> and we are thankful to God. T</w:t>
      </w:r>
      <w:r w:rsidRPr="002B469E">
        <w:rPr>
          <w:color w:val="000000" w:themeColor="text1"/>
        </w:rPr>
        <w:t>he size of the IC</w:t>
      </w:r>
      <w:r>
        <w:rPr>
          <w:color w:val="000000" w:themeColor="text1"/>
        </w:rPr>
        <w:t xml:space="preserve">F brings us some new challenges.  We want to </w:t>
      </w:r>
      <w:r w:rsidRPr="002B469E">
        <w:rPr>
          <w:color w:val="000000" w:themeColor="text1"/>
        </w:rPr>
        <w:t xml:space="preserve">stay </w:t>
      </w:r>
      <w:r w:rsidRPr="00A7080A">
        <w:rPr>
          <w:color w:val="000000" w:themeColor="text1"/>
        </w:rPr>
        <w:t>accessible</w:t>
      </w:r>
      <w:r>
        <w:rPr>
          <w:color w:val="000000" w:themeColor="text1"/>
        </w:rPr>
        <w:t xml:space="preserve"> and low threshold for </w:t>
      </w:r>
      <w:proofErr w:type="spellStart"/>
      <w:r>
        <w:rPr>
          <w:color w:val="000000" w:themeColor="text1"/>
        </w:rPr>
        <w:t>non believers</w:t>
      </w:r>
      <w:proofErr w:type="spellEnd"/>
      <w:r>
        <w:rPr>
          <w:color w:val="000000" w:themeColor="text1"/>
        </w:rPr>
        <w:t xml:space="preserve">. We want to be </w:t>
      </w:r>
      <w:r w:rsidRPr="002B469E">
        <w:rPr>
          <w:color w:val="000000" w:themeColor="text1"/>
        </w:rPr>
        <w:t xml:space="preserve">a place where everyone grows in </w:t>
      </w:r>
      <w:r>
        <w:rPr>
          <w:color w:val="000000" w:themeColor="text1"/>
        </w:rPr>
        <w:t>their</w:t>
      </w:r>
      <w:r w:rsidRPr="002B469E">
        <w:rPr>
          <w:color w:val="000000" w:themeColor="text1"/>
        </w:rPr>
        <w:t xml:space="preserve"> relationship with God</w:t>
      </w:r>
      <w:r>
        <w:rPr>
          <w:color w:val="000000" w:themeColor="text1"/>
        </w:rPr>
        <w:t>. We want to encourage teaching, prayer, and Bible study in daily life.  We want to be close to our brothers and sisters in fellowship. We want to bridge</w:t>
      </w:r>
      <w:r w:rsidRPr="00C568E4">
        <w:rPr>
          <w:color w:val="000000" w:themeColor="text1"/>
        </w:rPr>
        <w:t xml:space="preserve"> cultur</w:t>
      </w:r>
      <w:r>
        <w:rPr>
          <w:color w:val="000000" w:themeColor="text1"/>
        </w:rPr>
        <w:t xml:space="preserve">al differences. </w:t>
      </w:r>
    </w:p>
    <w:p w14:paraId="04420C5A" w14:textId="77777777" w:rsidR="001670B3" w:rsidRPr="00C568E4" w:rsidRDefault="001670B3" w:rsidP="00315639">
      <w:pPr>
        <w:pStyle w:val="Stijl6"/>
        <w:numPr>
          <w:ilvl w:val="0"/>
          <w:numId w:val="0"/>
        </w:numPr>
        <w:ind w:left="340"/>
        <w:rPr>
          <w:color w:val="000000" w:themeColor="text1"/>
        </w:rPr>
      </w:pPr>
    </w:p>
    <w:p w14:paraId="7ED15648" w14:textId="20367AB4" w:rsidR="001670B3" w:rsidRPr="00C568E4" w:rsidRDefault="001670B3" w:rsidP="00315639">
      <w:pPr>
        <w:pStyle w:val="Stijl6"/>
        <w:numPr>
          <w:ilvl w:val="0"/>
          <w:numId w:val="0"/>
        </w:numPr>
        <w:ind w:left="340"/>
        <w:rPr>
          <w:color w:val="000000" w:themeColor="text1"/>
        </w:rPr>
      </w:pPr>
      <w:r w:rsidRPr="00C568E4">
        <w:rPr>
          <w:color w:val="000000" w:themeColor="text1"/>
        </w:rPr>
        <w:t xml:space="preserve">God brought </w:t>
      </w:r>
      <w:r>
        <w:rPr>
          <w:color w:val="000000" w:themeColor="text1"/>
        </w:rPr>
        <w:t xml:space="preserve">us after fasting and prayer, to the </w:t>
      </w:r>
      <w:r w:rsidR="0060400D">
        <w:rPr>
          <w:color w:val="000000" w:themeColor="text1"/>
        </w:rPr>
        <w:t xml:space="preserve">image </w:t>
      </w:r>
      <w:r>
        <w:rPr>
          <w:color w:val="000000" w:themeColor="text1"/>
        </w:rPr>
        <w:t xml:space="preserve">of the tree. This </w:t>
      </w:r>
      <w:r w:rsidR="0060400D">
        <w:rPr>
          <w:color w:val="000000" w:themeColor="text1"/>
        </w:rPr>
        <w:t xml:space="preserve">tree concept </w:t>
      </w:r>
      <w:r>
        <w:rPr>
          <w:color w:val="000000" w:themeColor="text1"/>
        </w:rPr>
        <w:t xml:space="preserve">has been </w:t>
      </w:r>
      <w:r w:rsidR="0060400D">
        <w:rPr>
          <w:color w:val="000000" w:themeColor="text1"/>
        </w:rPr>
        <w:t>guiding</w:t>
      </w:r>
      <w:r>
        <w:rPr>
          <w:color w:val="000000" w:themeColor="text1"/>
        </w:rPr>
        <w:t xml:space="preserve"> the ICF from the very beginning.</w:t>
      </w:r>
      <w:r w:rsidR="0060400D">
        <w:rPr>
          <w:color w:val="000000" w:themeColor="text1"/>
        </w:rPr>
        <w:t xml:space="preserve"> </w:t>
      </w:r>
      <w:r w:rsidRPr="00C568E4">
        <w:rPr>
          <w:color w:val="000000" w:themeColor="text1"/>
        </w:rPr>
        <w:t>In the Bible</w:t>
      </w:r>
      <w:r>
        <w:rPr>
          <w:color w:val="000000" w:themeColor="text1"/>
        </w:rPr>
        <w:t>,</w:t>
      </w:r>
      <w:r w:rsidRPr="00C568E4">
        <w:rPr>
          <w:color w:val="000000" w:themeColor="text1"/>
        </w:rPr>
        <w:t xml:space="preserve"> the</w:t>
      </w:r>
      <w:r>
        <w:rPr>
          <w:color w:val="000000" w:themeColor="text1"/>
        </w:rPr>
        <w:t xml:space="preserve"> tree is</w:t>
      </w:r>
      <w:r w:rsidRPr="00C568E4">
        <w:rPr>
          <w:color w:val="000000" w:themeColor="text1"/>
        </w:rPr>
        <w:t xml:space="preserve"> used in several places </w:t>
      </w:r>
      <w:r>
        <w:rPr>
          <w:color w:val="000000" w:themeColor="text1"/>
        </w:rPr>
        <w:t>to represent</w:t>
      </w:r>
      <w:r w:rsidRPr="00C568E4">
        <w:rPr>
          <w:color w:val="000000" w:themeColor="text1"/>
        </w:rPr>
        <w:t xml:space="preserve"> growth. </w:t>
      </w:r>
      <w:r>
        <w:rPr>
          <w:color w:val="000000" w:themeColor="text1"/>
        </w:rPr>
        <w:t>Two of these are of importance to the ICF at this moment:</w:t>
      </w:r>
    </w:p>
    <w:p w14:paraId="3FE7FCAC" w14:textId="77777777" w:rsidR="001670B3" w:rsidRPr="00C568E4" w:rsidRDefault="001670B3" w:rsidP="00315639">
      <w:pPr>
        <w:pStyle w:val="Stijl6"/>
        <w:numPr>
          <w:ilvl w:val="0"/>
          <w:numId w:val="0"/>
        </w:numPr>
        <w:ind w:left="340"/>
        <w:rPr>
          <w:color w:val="000000" w:themeColor="text1"/>
        </w:rPr>
      </w:pPr>
      <w:r w:rsidRPr="00C568E4">
        <w:rPr>
          <w:b/>
          <w:color w:val="000000" w:themeColor="text1"/>
        </w:rPr>
        <w:t>Roots</w:t>
      </w:r>
      <w:r w:rsidRPr="00C568E4">
        <w:rPr>
          <w:color w:val="000000" w:themeColor="text1"/>
        </w:rPr>
        <w:t xml:space="preserve">: In Psalm 1 the tree is a sign of personal spiritual growth. </w:t>
      </w:r>
      <w:r>
        <w:rPr>
          <w:color w:val="000000" w:themeColor="text1"/>
        </w:rPr>
        <w:t xml:space="preserve">When someone is rooted in the word of God, his life will bear fruit. </w:t>
      </w:r>
    </w:p>
    <w:p w14:paraId="41D51758" w14:textId="0E3E33BD" w:rsidR="001670B3" w:rsidRPr="00C568E4" w:rsidRDefault="001670B3" w:rsidP="00315639">
      <w:pPr>
        <w:pStyle w:val="Stijl6"/>
        <w:numPr>
          <w:ilvl w:val="0"/>
          <w:numId w:val="0"/>
        </w:numPr>
        <w:ind w:left="340"/>
        <w:rPr>
          <w:b/>
          <w:color w:val="000000" w:themeColor="text1"/>
        </w:rPr>
      </w:pPr>
      <w:r w:rsidRPr="00C568E4">
        <w:rPr>
          <w:b/>
          <w:color w:val="000000" w:themeColor="text1"/>
        </w:rPr>
        <w:t>Branching</w:t>
      </w:r>
      <w:r w:rsidRPr="00C568E4">
        <w:rPr>
          <w:color w:val="000000" w:themeColor="text1"/>
        </w:rPr>
        <w:t xml:space="preserve">: In Matthew 13: 31-32 the tree is a sign of the growth of the kingdom. Out of a mustard seed comes a branched tree. Someone who is attached to the </w:t>
      </w:r>
      <w:r>
        <w:rPr>
          <w:color w:val="000000" w:themeColor="text1"/>
        </w:rPr>
        <w:t>tree</w:t>
      </w:r>
      <w:r w:rsidR="00315639">
        <w:rPr>
          <w:color w:val="000000" w:themeColor="text1"/>
        </w:rPr>
        <w:t xml:space="preserve"> like a branch</w:t>
      </w:r>
      <w:r>
        <w:rPr>
          <w:color w:val="000000" w:themeColor="text1"/>
        </w:rPr>
        <w:t>, will get re</w:t>
      </w:r>
      <w:r w:rsidRPr="00C568E4">
        <w:rPr>
          <w:color w:val="000000" w:themeColor="text1"/>
        </w:rPr>
        <w:t>lationships with other people</w:t>
      </w:r>
      <w:r w:rsidRPr="00490182">
        <w:rPr>
          <w:color w:val="000000" w:themeColor="text1"/>
        </w:rPr>
        <w:t xml:space="preserve"> </w:t>
      </w:r>
      <w:r>
        <w:rPr>
          <w:color w:val="000000" w:themeColor="text1"/>
        </w:rPr>
        <w:t>through this</w:t>
      </w:r>
      <w:r w:rsidRPr="00C568E4">
        <w:rPr>
          <w:color w:val="000000" w:themeColor="text1"/>
        </w:rPr>
        <w:t xml:space="preserve">. </w:t>
      </w:r>
    </w:p>
    <w:p w14:paraId="26ED620A" w14:textId="77777777" w:rsidR="001670B3" w:rsidRPr="00C568E4" w:rsidRDefault="001670B3" w:rsidP="00315639">
      <w:pPr>
        <w:pStyle w:val="Stijl6"/>
        <w:numPr>
          <w:ilvl w:val="0"/>
          <w:numId w:val="0"/>
        </w:numPr>
        <w:ind w:left="340"/>
        <w:rPr>
          <w:b/>
          <w:color w:val="000000" w:themeColor="text1"/>
        </w:rPr>
      </w:pPr>
    </w:p>
    <w:p w14:paraId="7CC3F9E2" w14:textId="697CE351" w:rsidR="001670B3" w:rsidRPr="00D839F5" w:rsidRDefault="001670B3" w:rsidP="00D839F5">
      <w:pPr>
        <w:pStyle w:val="Stijl6"/>
        <w:numPr>
          <w:ilvl w:val="0"/>
          <w:numId w:val="0"/>
        </w:numPr>
        <w:ind w:left="340"/>
        <w:rPr>
          <w:color w:val="000000" w:themeColor="text1"/>
        </w:rPr>
      </w:pPr>
      <w:r>
        <w:rPr>
          <w:color w:val="000000" w:themeColor="text1"/>
        </w:rPr>
        <w:t xml:space="preserve">God is not asking us to make a very thick trunk out of the ICF, but rather, to deepen our roots through discipleship, and to strengthen our branches through closer connection to one another. More specifically this means: more attention to group work, </w:t>
      </w:r>
      <w:r w:rsidR="00D839F5">
        <w:rPr>
          <w:color w:val="000000" w:themeColor="text1"/>
        </w:rPr>
        <w:t>reinforcement</w:t>
      </w:r>
      <w:r>
        <w:rPr>
          <w:color w:val="000000" w:themeColor="text1"/>
        </w:rPr>
        <w:t xml:space="preserve"> of the leadership, and through these things, growth in discipleship</w:t>
      </w:r>
      <w:r w:rsidR="00D839F5">
        <w:rPr>
          <w:color w:val="000000" w:themeColor="text1"/>
        </w:rPr>
        <w:t>. We will not</w:t>
      </w:r>
      <w:r>
        <w:rPr>
          <w:color w:val="000000" w:themeColor="text1"/>
        </w:rPr>
        <w:t xml:space="preserve"> </w:t>
      </w:r>
      <w:r w:rsidR="00D839F5">
        <w:rPr>
          <w:color w:val="000000" w:themeColor="text1"/>
        </w:rPr>
        <w:t>put</w:t>
      </w:r>
      <w:r>
        <w:rPr>
          <w:color w:val="000000" w:themeColor="text1"/>
        </w:rPr>
        <w:t xml:space="preserve"> all the energy in the Sunday service, which keeps expanding and </w:t>
      </w:r>
      <w:r w:rsidR="00D839F5">
        <w:rPr>
          <w:color w:val="000000" w:themeColor="text1"/>
        </w:rPr>
        <w:t xml:space="preserve">is </w:t>
      </w:r>
      <w:r>
        <w:rPr>
          <w:color w:val="000000" w:themeColor="text1"/>
        </w:rPr>
        <w:t xml:space="preserve">getting filled with more and more elements. </w:t>
      </w:r>
    </w:p>
    <w:p w14:paraId="5D53573C" w14:textId="77777777" w:rsidR="001670B3" w:rsidRPr="00882110" w:rsidRDefault="001670B3" w:rsidP="007D7445">
      <w:pPr>
        <w:ind w:left="340" w:right="283"/>
        <w:rPr>
          <w:b/>
          <w:bCs/>
          <w:sz w:val="28"/>
          <w:szCs w:val="28"/>
          <w:lang w:val="en-US"/>
        </w:rPr>
      </w:pPr>
    </w:p>
    <w:p w14:paraId="2ABFDEFE" w14:textId="19301AD6" w:rsidR="00153452" w:rsidRPr="00882110" w:rsidRDefault="00D839F5" w:rsidP="007D7445">
      <w:pPr>
        <w:ind w:left="340" w:right="283"/>
        <w:rPr>
          <w:b/>
          <w:bCs/>
          <w:sz w:val="28"/>
          <w:szCs w:val="28"/>
          <w:lang w:val="en-US"/>
        </w:rPr>
      </w:pPr>
      <w:r w:rsidRPr="00882110">
        <w:rPr>
          <w:b/>
          <w:bCs/>
          <w:sz w:val="28"/>
          <w:szCs w:val="28"/>
          <w:lang w:val="en-US"/>
        </w:rPr>
        <w:t>P</w:t>
      </w:r>
      <w:r w:rsidR="00153452" w:rsidRPr="00882110">
        <w:rPr>
          <w:b/>
          <w:bCs/>
          <w:sz w:val="28"/>
          <w:szCs w:val="28"/>
          <w:lang w:val="en-US"/>
        </w:rPr>
        <w:t>riorities</w:t>
      </w:r>
    </w:p>
    <w:p w14:paraId="720AD941" w14:textId="73D3ECEB" w:rsidR="00153452" w:rsidRPr="00153452" w:rsidRDefault="00153452" w:rsidP="007D7445">
      <w:pPr>
        <w:ind w:left="340" w:right="283"/>
        <w:rPr>
          <w:b/>
          <w:bCs/>
          <w:lang w:val="en-US"/>
        </w:rPr>
      </w:pPr>
      <w:r>
        <w:rPr>
          <w:b/>
          <w:bCs/>
          <w:lang w:val="en-US"/>
        </w:rPr>
        <w:t>1. Committed to mission and outreach in Rotterdam</w:t>
      </w:r>
    </w:p>
    <w:p w14:paraId="6F940AFD" w14:textId="17542977" w:rsidR="002A63D8" w:rsidRDefault="002A63D8" w:rsidP="00882110">
      <w:pPr>
        <w:spacing w:after="0"/>
        <w:ind w:left="340" w:right="283"/>
        <w:rPr>
          <w:lang w:val="en-US"/>
        </w:rPr>
      </w:pPr>
      <w:r w:rsidRPr="002A63D8">
        <w:rPr>
          <w:lang w:val="en-US"/>
        </w:rPr>
        <w:t xml:space="preserve">We </w:t>
      </w:r>
      <w:r w:rsidR="00153452">
        <w:rPr>
          <w:lang w:val="en-US"/>
        </w:rPr>
        <w:t xml:space="preserve">want to be </w:t>
      </w:r>
      <w:r w:rsidRPr="002A63D8">
        <w:rPr>
          <w:lang w:val="en-US"/>
        </w:rPr>
        <w:t xml:space="preserve">a church </w:t>
      </w:r>
      <w:r w:rsidR="00153452">
        <w:rPr>
          <w:lang w:val="en-US"/>
        </w:rPr>
        <w:t xml:space="preserve">for </w:t>
      </w:r>
      <w:r w:rsidRPr="002A63D8">
        <w:rPr>
          <w:lang w:val="en-US"/>
        </w:rPr>
        <w:t>people</w:t>
      </w:r>
      <w:r w:rsidR="00153452">
        <w:rPr>
          <w:lang w:val="en-US"/>
        </w:rPr>
        <w:t xml:space="preserve"> who do not</w:t>
      </w:r>
      <w:r w:rsidR="009962C9">
        <w:rPr>
          <w:lang w:val="en-US"/>
        </w:rPr>
        <w:t xml:space="preserve"> </w:t>
      </w:r>
      <w:r w:rsidR="00153452">
        <w:rPr>
          <w:lang w:val="en-US"/>
        </w:rPr>
        <w:t>(yet) know the church</w:t>
      </w:r>
      <w:r w:rsidR="009962C9">
        <w:rPr>
          <w:lang w:val="en-US"/>
        </w:rPr>
        <w:t xml:space="preserve">. </w:t>
      </w:r>
      <w:r w:rsidR="003912CA">
        <w:rPr>
          <w:lang w:val="en-US"/>
        </w:rPr>
        <w:t xml:space="preserve">We want to show Jesus through our own life. </w:t>
      </w:r>
      <w:r w:rsidRPr="002A63D8">
        <w:rPr>
          <w:lang w:val="en-US"/>
        </w:rPr>
        <w:t>We encourage</w:t>
      </w:r>
      <w:r w:rsidR="00153452">
        <w:rPr>
          <w:lang w:val="en-US"/>
        </w:rPr>
        <w:t xml:space="preserve"> our</w:t>
      </w:r>
      <w:r w:rsidRPr="002A63D8">
        <w:rPr>
          <w:lang w:val="en-US"/>
        </w:rPr>
        <w:t xml:space="preserve"> members to </w:t>
      </w:r>
      <w:r w:rsidR="00153452">
        <w:rPr>
          <w:lang w:val="en-US"/>
        </w:rPr>
        <w:t xml:space="preserve">be </w:t>
      </w:r>
      <w:r w:rsidRPr="002A63D8">
        <w:rPr>
          <w:lang w:val="en-US"/>
        </w:rPr>
        <w:t>missionary</w:t>
      </w:r>
      <w:r w:rsidR="00153452">
        <w:rPr>
          <w:lang w:val="en-US"/>
        </w:rPr>
        <w:t>, and to get</w:t>
      </w:r>
      <w:r w:rsidRPr="002A63D8">
        <w:rPr>
          <w:lang w:val="en-US"/>
        </w:rPr>
        <w:t xml:space="preserve"> involved in missionary/diaconal/volunt</w:t>
      </w:r>
      <w:r w:rsidR="00153452">
        <w:rPr>
          <w:lang w:val="en-US"/>
        </w:rPr>
        <w:t>ary</w:t>
      </w:r>
      <w:r w:rsidRPr="002A63D8">
        <w:rPr>
          <w:lang w:val="en-US"/>
        </w:rPr>
        <w:t xml:space="preserve"> initiative</w:t>
      </w:r>
      <w:r w:rsidR="00153452">
        <w:rPr>
          <w:lang w:val="en-US"/>
        </w:rPr>
        <w:t>s</w:t>
      </w:r>
      <w:r w:rsidRPr="002A63D8">
        <w:rPr>
          <w:lang w:val="en-US"/>
        </w:rPr>
        <w:t xml:space="preserve"> in the </w:t>
      </w:r>
      <w:r w:rsidR="00153452">
        <w:rPr>
          <w:lang w:val="en-US"/>
        </w:rPr>
        <w:t>area.</w:t>
      </w:r>
      <w:r w:rsidRPr="002A63D8">
        <w:rPr>
          <w:lang w:val="en-US"/>
        </w:rPr>
        <w:t xml:space="preserve"> </w:t>
      </w:r>
      <w:r w:rsidR="009962C9" w:rsidRPr="002A63D8">
        <w:rPr>
          <w:lang w:val="en-US"/>
        </w:rPr>
        <w:t xml:space="preserve">We collaborate with network </w:t>
      </w:r>
      <w:r w:rsidR="009962C9">
        <w:rPr>
          <w:lang w:val="en-US"/>
        </w:rPr>
        <w:t xml:space="preserve">partners and </w:t>
      </w:r>
      <w:r w:rsidR="00361EAF">
        <w:rPr>
          <w:lang w:val="en-US"/>
        </w:rPr>
        <w:t>like-minded</w:t>
      </w:r>
      <w:r w:rsidR="009962C9">
        <w:rPr>
          <w:lang w:val="en-US"/>
        </w:rPr>
        <w:t xml:space="preserve"> </w:t>
      </w:r>
      <w:r w:rsidR="009962C9" w:rsidRPr="002A63D8">
        <w:rPr>
          <w:lang w:val="en-US"/>
        </w:rPr>
        <w:t>organizations.</w:t>
      </w:r>
      <w:r w:rsidR="009962C9">
        <w:rPr>
          <w:lang w:val="en-US"/>
        </w:rPr>
        <w:t xml:space="preserve"> Our services and activities are low threshold and open to visitors. </w:t>
      </w:r>
      <w:r w:rsidR="003912CA">
        <w:rPr>
          <w:lang w:val="en-US"/>
        </w:rPr>
        <w:t xml:space="preserve">We want to be a blessing to Rotterdam. </w:t>
      </w:r>
    </w:p>
    <w:p w14:paraId="12C76684" w14:textId="77777777" w:rsidR="00882110" w:rsidRDefault="00882110" w:rsidP="00882110">
      <w:pPr>
        <w:ind w:left="340" w:right="283"/>
        <w:rPr>
          <w:lang w:val="en-US"/>
        </w:rPr>
      </w:pPr>
    </w:p>
    <w:p w14:paraId="372B9795" w14:textId="35825CDC" w:rsidR="00153452" w:rsidRPr="00153452" w:rsidRDefault="00153452" w:rsidP="007D7445">
      <w:pPr>
        <w:ind w:left="340" w:right="283"/>
        <w:rPr>
          <w:b/>
          <w:bCs/>
          <w:lang w:val="en-US"/>
        </w:rPr>
      </w:pPr>
      <w:r w:rsidRPr="00153452">
        <w:rPr>
          <w:b/>
          <w:bCs/>
          <w:lang w:val="en-US"/>
        </w:rPr>
        <w:t>2. Intercultural community</w:t>
      </w:r>
      <w:bookmarkStart w:id="0" w:name="_GoBack"/>
    </w:p>
    <w:bookmarkEnd w:id="0"/>
    <w:p w14:paraId="1D7671E4" w14:textId="0611CBBA" w:rsidR="002A63D8" w:rsidRPr="002A63D8" w:rsidRDefault="002A63D8" w:rsidP="007D7445">
      <w:pPr>
        <w:ind w:left="340" w:right="283"/>
        <w:rPr>
          <w:lang w:val="en-US"/>
        </w:rPr>
      </w:pPr>
      <w:r w:rsidRPr="002A63D8">
        <w:rPr>
          <w:lang w:val="en-US"/>
        </w:rPr>
        <w:t>We are an intercultural</w:t>
      </w:r>
      <w:r w:rsidR="00153452">
        <w:rPr>
          <w:lang w:val="en-US"/>
        </w:rPr>
        <w:t xml:space="preserve"> community</w:t>
      </w:r>
      <w:r w:rsidR="00FC4F9E">
        <w:rPr>
          <w:lang w:val="en-US"/>
        </w:rPr>
        <w:t>. We count on</w:t>
      </w:r>
      <w:r w:rsidR="00153452">
        <w:rPr>
          <w:lang w:val="en-US"/>
        </w:rPr>
        <w:t xml:space="preserve"> </w:t>
      </w:r>
      <w:r w:rsidR="001801D1">
        <w:rPr>
          <w:lang w:val="en-US"/>
        </w:rPr>
        <w:t>o</w:t>
      </w:r>
      <w:r w:rsidR="00153452">
        <w:rPr>
          <w:lang w:val="en-US"/>
        </w:rPr>
        <w:t xml:space="preserve">ur Lord </w:t>
      </w:r>
      <w:r w:rsidRPr="002A63D8">
        <w:rPr>
          <w:lang w:val="en-US"/>
        </w:rPr>
        <w:t>Jesus Christ</w:t>
      </w:r>
      <w:r w:rsidR="00153452">
        <w:rPr>
          <w:lang w:val="en-US"/>
        </w:rPr>
        <w:t xml:space="preserve"> </w:t>
      </w:r>
      <w:r w:rsidR="00FC4F9E">
        <w:rPr>
          <w:lang w:val="en-US"/>
        </w:rPr>
        <w:t xml:space="preserve">to help us to </w:t>
      </w:r>
      <w:r w:rsidR="00153452">
        <w:rPr>
          <w:lang w:val="en-US"/>
        </w:rPr>
        <w:t>make us one</w:t>
      </w:r>
      <w:r w:rsidRPr="002A63D8">
        <w:rPr>
          <w:lang w:val="en-US"/>
        </w:rPr>
        <w:t xml:space="preserve">. </w:t>
      </w:r>
      <w:r w:rsidR="00153452">
        <w:rPr>
          <w:lang w:val="en-US"/>
        </w:rPr>
        <w:t>Together we</w:t>
      </w:r>
      <w:r w:rsidRPr="002A63D8">
        <w:rPr>
          <w:lang w:val="en-US"/>
        </w:rPr>
        <w:t xml:space="preserve"> are building</w:t>
      </w:r>
      <w:r w:rsidR="00153452">
        <w:rPr>
          <w:lang w:val="en-US"/>
        </w:rPr>
        <w:t xml:space="preserve"> a</w:t>
      </w:r>
      <w:r w:rsidRPr="002A63D8">
        <w:rPr>
          <w:lang w:val="en-US"/>
        </w:rPr>
        <w:t xml:space="preserve"> Christian culture</w:t>
      </w:r>
      <w:r w:rsidR="00153452">
        <w:rPr>
          <w:lang w:val="en-US"/>
        </w:rPr>
        <w:t xml:space="preserve"> in </w:t>
      </w:r>
      <w:r w:rsidRPr="002A63D8">
        <w:rPr>
          <w:lang w:val="en-US"/>
        </w:rPr>
        <w:t>the congregation</w:t>
      </w:r>
      <w:r w:rsidR="00153452">
        <w:rPr>
          <w:lang w:val="en-US"/>
        </w:rPr>
        <w:t>,</w:t>
      </w:r>
      <w:r w:rsidR="00FC4F9E">
        <w:rPr>
          <w:lang w:val="en-US"/>
        </w:rPr>
        <w:t xml:space="preserve"> by</w:t>
      </w:r>
      <w:r w:rsidR="00153452">
        <w:rPr>
          <w:lang w:val="en-US"/>
        </w:rPr>
        <w:t xml:space="preserve"> bridg</w:t>
      </w:r>
      <w:r w:rsidR="00FC4F9E">
        <w:rPr>
          <w:lang w:val="en-US"/>
        </w:rPr>
        <w:t>ing</w:t>
      </w:r>
      <w:r w:rsidR="00153452">
        <w:rPr>
          <w:lang w:val="en-US"/>
        </w:rPr>
        <w:t xml:space="preserve"> our differences. </w:t>
      </w:r>
      <w:r w:rsidRPr="002A63D8">
        <w:rPr>
          <w:lang w:val="en-US"/>
        </w:rPr>
        <w:t xml:space="preserve">We stimulate intercultural </w:t>
      </w:r>
      <w:r w:rsidR="001801D1">
        <w:rPr>
          <w:lang w:val="en-US"/>
        </w:rPr>
        <w:lastRenderedPageBreak/>
        <w:t xml:space="preserve">cooperation </w:t>
      </w:r>
      <w:r w:rsidRPr="002A63D8">
        <w:rPr>
          <w:lang w:val="en-US"/>
        </w:rPr>
        <w:t>and communication among members</w:t>
      </w:r>
      <w:r w:rsidR="001801D1">
        <w:rPr>
          <w:lang w:val="en-US"/>
        </w:rPr>
        <w:t xml:space="preserve"> and the teams. </w:t>
      </w:r>
      <w:r w:rsidRPr="002A63D8">
        <w:rPr>
          <w:lang w:val="en-US"/>
        </w:rPr>
        <w:t>We integrate cultural diversity in the Sunday services</w:t>
      </w:r>
      <w:r w:rsidR="001801D1">
        <w:rPr>
          <w:lang w:val="en-US"/>
        </w:rPr>
        <w:t xml:space="preserve">. </w:t>
      </w:r>
      <w:r w:rsidRPr="002A63D8">
        <w:rPr>
          <w:lang w:val="en-US"/>
        </w:rPr>
        <w:t xml:space="preserve">We </w:t>
      </w:r>
      <w:r w:rsidR="001801D1">
        <w:rPr>
          <w:lang w:val="en-US"/>
        </w:rPr>
        <w:t>love</w:t>
      </w:r>
      <w:r w:rsidRPr="002A63D8">
        <w:rPr>
          <w:lang w:val="en-US"/>
        </w:rPr>
        <w:t xml:space="preserve"> to see more flourish</w:t>
      </w:r>
      <w:r w:rsidR="001801D1">
        <w:rPr>
          <w:lang w:val="en-US"/>
        </w:rPr>
        <w:t>ing ministries such as the African, Kurdish and Latino Ministries. We support members from a certain culture to have meetings for their own group and in their own language, but we always come together in the Sunday service, in church activities and in the different teams (for example children’s work, Alpha course, church choir)</w:t>
      </w:r>
      <w:r w:rsidR="003912CA">
        <w:rPr>
          <w:lang w:val="en-US"/>
        </w:rPr>
        <w:t xml:space="preserve">. </w:t>
      </w:r>
    </w:p>
    <w:p w14:paraId="63FBF38B" w14:textId="0549FB99" w:rsidR="002A63D8" w:rsidRPr="001801D1" w:rsidRDefault="002A63D8" w:rsidP="007D7445">
      <w:pPr>
        <w:ind w:left="340" w:right="283"/>
        <w:rPr>
          <w:b/>
          <w:bCs/>
          <w:lang w:val="en-US"/>
        </w:rPr>
      </w:pPr>
    </w:p>
    <w:p w14:paraId="0245BF34" w14:textId="7BBF1C5A" w:rsidR="001801D1" w:rsidRPr="001801D1" w:rsidRDefault="001801D1" w:rsidP="007D7445">
      <w:pPr>
        <w:ind w:left="340" w:right="283"/>
        <w:rPr>
          <w:b/>
          <w:bCs/>
          <w:lang w:val="en-US"/>
        </w:rPr>
      </w:pPr>
      <w:r w:rsidRPr="001801D1">
        <w:rPr>
          <w:b/>
          <w:bCs/>
          <w:lang w:val="en-US"/>
        </w:rPr>
        <w:t xml:space="preserve">3. </w:t>
      </w:r>
      <w:proofErr w:type="spellStart"/>
      <w:r w:rsidRPr="001801D1">
        <w:rPr>
          <w:b/>
          <w:bCs/>
          <w:lang w:val="en-US"/>
        </w:rPr>
        <w:t>Discipelship</w:t>
      </w:r>
      <w:proofErr w:type="spellEnd"/>
      <w:r w:rsidRPr="001801D1">
        <w:rPr>
          <w:b/>
          <w:bCs/>
          <w:lang w:val="en-US"/>
        </w:rPr>
        <w:t xml:space="preserve"> starting with our children and youth</w:t>
      </w:r>
    </w:p>
    <w:p w14:paraId="2AEFF090" w14:textId="6FF46159" w:rsidR="003912CA" w:rsidRPr="002A63D8" w:rsidRDefault="008110FE" w:rsidP="003912CA">
      <w:pPr>
        <w:ind w:left="340" w:right="283"/>
        <w:rPr>
          <w:lang w:val="en-US"/>
        </w:rPr>
      </w:pPr>
      <w:r>
        <w:rPr>
          <w:lang w:val="en-US"/>
        </w:rPr>
        <w:t xml:space="preserve">We want every member </w:t>
      </w:r>
      <w:r w:rsidR="002A63D8" w:rsidRPr="002A63D8">
        <w:rPr>
          <w:lang w:val="en-US"/>
        </w:rPr>
        <w:t xml:space="preserve">to </w:t>
      </w:r>
      <w:r w:rsidR="007474C6">
        <w:rPr>
          <w:lang w:val="en-US"/>
        </w:rPr>
        <w:t xml:space="preserve">develop </w:t>
      </w:r>
      <w:r>
        <w:rPr>
          <w:lang w:val="en-US"/>
        </w:rPr>
        <w:t xml:space="preserve">as a mature disciple </w:t>
      </w:r>
      <w:r w:rsidR="002A63D8" w:rsidRPr="002A63D8">
        <w:rPr>
          <w:lang w:val="en-US"/>
        </w:rPr>
        <w:t xml:space="preserve">of Jesus. </w:t>
      </w:r>
      <w:r>
        <w:rPr>
          <w:lang w:val="en-US"/>
        </w:rPr>
        <w:t>We pay a</w:t>
      </w:r>
      <w:r w:rsidR="002A63D8" w:rsidRPr="002A63D8">
        <w:rPr>
          <w:lang w:val="en-US"/>
        </w:rPr>
        <w:t xml:space="preserve">ttention to the growth of young </w:t>
      </w:r>
      <w:r>
        <w:rPr>
          <w:lang w:val="en-US"/>
        </w:rPr>
        <w:t xml:space="preserve">and older </w:t>
      </w:r>
      <w:r w:rsidR="002A63D8" w:rsidRPr="002A63D8">
        <w:rPr>
          <w:lang w:val="en-US"/>
        </w:rPr>
        <w:t>believers</w:t>
      </w:r>
      <w:r>
        <w:rPr>
          <w:lang w:val="en-US"/>
        </w:rPr>
        <w:t>. W</w:t>
      </w:r>
      <w:r w:rsidR="002A63D8" w:rsidRPr="002A63D8">
        <w:rPr>
          <w:lang w:val="en-US"/>
        </w:rPr>
        <w:t>e stimulate a lifestyle of prayer among members</w:t>
      </w:r>
      <w:r w:rsidR="003912CA">
        <w:rPr>
          <w:lang w:val="en-US"/>
        </w:rPr>
        <w:t xml:space="preserve"> and obedience to the Word of God</w:t>
      </w:r>
      <w:r>
        <w:rPr>
          <w:lang w:val="en-US"/>
        </w:rPr>
        <w:t xml:space="preserve">. </w:t>
      </w:r>
      <w:r w:rsidR="002A63D8" w:rsidRPr="002A63D8">
        <w:rPr>
          <w:lang w:val="en-US"/>
        </w:rPr>
        <w:t xml:space="preserve">We </w:t>
      </w:r>
      <w:r>
        <w:rPr>
          <w:lang w:val="en-US"/>
        </w:rPr>
        <w:t xml:space="preserve">promote a service-oriented </w:t>
      </w:r>
      <w:r w:rsidR="00FC4F9E">
        <w:rPr>
          <w:lang w:val="en-US"/>
        </w:rPr>
        <w:t xml:space="preserve">and active </w:t>
      </w:r>
      <w:r>
        <w:rPr>
          <w:lang w:val="en-US"/>
        </w:rPr>
        <w:t>attitude</w:t>
      </w:r>
      <w:r w:rsidR="00FC4F9E">
        <w:rPr>
          <w:lang w:val="en-US"/>
        </w:rPr>
        <w:t xml:space="preserve"> in church members</w:t>
      </w:r>
      <w:r w:rsidR="003912CA">
        <w:rPr>
          <w:lang w:val="en-US"/>
        </w:rPr>
        <w:t>; we want everyone to flourish as they use their gifts in the Kingdom.</w:t>
      </w:r>
      <w:r>
        <w:rPr>
          <w:lang w:val="en-US"/>
        </w:rPr>
        <w:t xml:space="preserve"> We aim to have always</w:t>
      </w:r>
      <w:r w:rsidR="002A63D8" w:rsidRPr="002A63D8">
        <w:rPr>
          <w:lang w:val="en-US"/>
        </w:rPr>
        <w:t xml:space="preserve"> enough volunteers for the children's </w:t>
      </w:r>
      <w:r w:rsidR="007474C6">
        <w:rPr>
          <w:lang w:val="en-US"/>
        </w:rPr>
        <w:t>&amp;</w:t>
      </w:r>
      <w:r w:rsidR="002A63D8" w:rsidRPr="002A63D8">
        <w:rPr>
          <w:lang w:val="en-US"/>
        </w:rPr>
        <w:t xml:space="preserve"> youth work</w:t>
      </w:r>
      <w:r>
        <w:rPr>
          <w:lang w:val="en-US"/>
        </w:rPr>
        <w:t xml:space="preserve"> and for bible study </w:t>
      </w:r>
      <w:r w:rsidR="007474C6">
        <w:rPr>
          <w:lang w:val="en-US"/>
        </w:rPr>
        <w:t xml:space="preserve">home </w:t>
      </w:r>
      <w:r>
        <w:rPr>
          <w:lang w:val="en-US"/>
        </w:rPr>
        <w:t xml:space="preserve">groups. </w:t>
      </w:r>
    </w:p>
    <w:p w14:paraId="4CA2A01A" w14:textId="77777777" w:rsidR="004F6C13" w:rsidRDefault="004F6C13" w:rsidP="007D7445">
      <w:pPr>
        <w:ind w:left="340" w:right="283"/>
        <w:rPr>
          <w:b/>
          <w:bCs/>
          <w:lang w:val="en-US"/>
        </w:rPr>
      </w:pPr>
    </w:p>
    <w:p w14:paraId="1F8F37E7" w14:textId="12B1DE1C" w:rsidR="007474C6" w:rsidRPr="007474C6" w:rsidRDefault="007474C6" w:rsidP="007D7445">
      <w:pPr>
        <w:ind w:left="340" w:right="283"/>
        <w:rPr>
          <w:b/>
          <w:bCs/>
          <w:lang w:val="en-US"/>
        </w:rPr>
      </w:pPr>
      <w:r w:rsidRPr="007474C6">
        <w:rPr>
          <w:b/>
          <w:bCs/>
          <w:lang w:val="en-US"/>
        </w:rPr>
        <w:t>4. Building up our congregation</w:t>
      </w:r>
    </w:p>
    <w:p w14:paraId="568855F7" w14:textId="3CE71EA3" w:rsidR="00CB7856" w:rsidRPr="002A63D8" w:rsidRDefault="002A63D8" w:rsidP="007D7445">
      <w:pPr>
        <w:ind w:left="340" w:right="283"/>
        <w:rPr>
          <w:lang w:val="en-US"/>
        </w:rPr>
      </w:pPr>
      <w:r w:rsidRPr="002A63D8">
        <w:rPr>
          <w:lang w:val="en-US"/>
        </w:rPr>
        <w:t xml:space="preserve">We </w:t>
      </w:r>
      <w:r w:rsidR="007474C6">
        <w:rPr>
          <w:lang w:val="en-US"/>
        </w:rPr>
        <w:t>take</w:t>
      </w:r>
      <w:r w:rsidRPr="002A63D8">
        <w:rPr>
          <w:lang w:val="en-US"/>
        </w:rPr>
        <w:t xml:space="preserve"> our</w:t>
      </w:r>
      <w:r w:rsidR="007474C6">
        <w:rPr>
          <w:lang w:val="en-US"/>
        </w:rPr>
        <w:t xml:space="preserve"> given</w:t>
      </w:r>
      <w:r w:rsidRPr="002A63D8">
        <w:rPr>
          <w:lang w:val="en-US"/>
        </w:rPr>
        <w:t xml:space="preserve"> talents </w:t>
      </w:r>
      <w:r w:rsidR="007474C6">
        <w:rPr>
          <w:lang w:val="en-US"/>
        </w:rPr>
        <w:t xml:space="preserve">seriously, </w:t>
      </w:r>
      <w:r w:rsidRPr="002A63D8">
        <w:rPr>
          <w:lang w:val="en-US"/>
        </w:rPr>
        <w:t xml:space="preserve">and </w:t>
      </w:r>
      <w:r w:rsidR="007474C6">
        <w:rPr>
          <w:lang w:val="en-US"/>
        </w:rPr>
        <w:t xml:space="preserve">we </w:t>
      </w:r>
      <w:r w:rsidRPr="002A63D8">
        <w:rPr>
          <w:lang w:val="en-US"/>
        </w:rPr>
        <w:t>work together</w:t>
      </w:r>
      <w:r w:rsidR="007474C6">
        <w:rPr>
          <w:lang w:val="en-US"/>
        </w:rPr>
        <w:t xml:space="preserve"> to make most of it for God’s Kingdom</w:t>
      </w:r>
      <w:r w:rsidRPr="002A63D8">
        <w:rPr>
          <w:lang w:val="en-US"/>
        </w:rPr>
        <w:t xml:space="preserve">. We </w:t>
      </w:r>
      <w:r w:rsidR="007474C6">
        <w:rPr>
          <w:lang w:val="en-US"/>
        </w:rPr>
        <w:t>aim to be</w:t>
      </w:r>
      <w:r w:rsidRPr="002A63D8">
        <w:rPr>
          <w:lang w:val="en-US"/>
        </w:rPr>
        <w:t xml:space="preserve"> </w:t>
      </w:r>
      <w:r w:rsidR="00FC4F9E">
        <w:rPr>
          <w:lang w:val="en-US"/>
        </w:rPr>
        <w:t xml:space="preserve">more </w:t>
      </w:r>
      <w:r w:rsidRPr="002A63D8">
        <w:rPr>
          <w:lang w:val="en-US"/>
        </w:rPr>
        <w:t>independent</w:t>
      </w:r>
      <w:r w:rsidR="007474C6">
        <w:rPr>
          <w:lang w:val="en-US"/>
        </w:rPr>
        <w:t xml:space="preserve"> </w:t>
      </w:r>
      <w:r w:rsidR="00FC4F9E">
        <w:rPr>
          <w:lang w:val="en-US"/>
        </w:rPr>
        <w:t>financially. We want</w:t>
      </w:r>
      <w:r w:rsidR="007474C6">
        <w:rPr>
          <w:lang w:val="en-US"/>
        </w:rPr>
        <w:t xml:space="preserve"> to</w:t>
      </w:r>
      <w:r w:rsidR="00FC4F9E">
        <w:rPr>
          <w:lang w:val="en-US"/>
        </w:rPr>
        <w:t xml:space="preserve"> dedicate enough</w:t>
      </w:r>
      <w:r w:rsidR="007474C6">
        <w:rPr>
          <w:lang w:val="en-US"/>
        </w:rPr>
        <w:t xml:space="preserve"> resources for members in need and missionary activities. We have motivated and qualified staff who support the leaders of the different teams. </w:t>
      </w:r>
    </w:p>
    <w:sectPr w:rsidR="00CB7856" w:rsidRPr="002A63D8" w:rsidSect="004F6C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0A60"/>
    <w:multiLevelType w:val="hybridMultilevel"/>
    <w:tmpl w:val="33FA4778"/>
    <w:lvl w:ilvl="0" w:tplc="1B00212A">
      <w:start w:val="1"/>
      <w:numFmt w:val="bullet"/>
      <w:pStyle w:val="Stijl4"/>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5D9E3B28"/>
    <w:multiLevelType w:val="hybridMultilevel"/>
    <w:tmpl w:val="5D4EE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69327E"/>
    <w:multiLevelType w:val="hybridMultilevel"/>
    <w:tmpl w:val="81589FF8"/>
    <w:lvl w:ilvl="0" w:tplc="0413000F">
      <w:start w:val="1"/>
      <w:numFmt w:val="decimal"/>
      <w:pStyle w:val="Stijl6"/>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D8"/>
    <w:rsid w:val="00153452"/>
    <w:rsid w:val="001670B3"/>
    <w:rsid w:val="001801D1"/>
    <w:rsid w:val="002A63D8"/>
    <w:rsid w:val="00305DAA"/>
    <w:rsid w:val="00315639"/>
    <w:rsid w:val="00361EAF"/>
    <w:rsid w:val="003912CA"/>
    <w:rsid w:val="004F207E"/>
    <w:rsid w:val="004F6C13"/>
    <w:rsid w:val="00535E3C"/>
    <w:rsid w:val="0060400D"/>
    <w:rsid w:val="007474C6"/>
    <w:rsid w:val="007D7445"/>
    <w:rsid w:val="008110FE"/>
    <w:rsid w:val="00882110"/>
    <w:rsid w:val="009962C9"/>
    <w:rsid w:val="00CB7856"/>
    <w:rsid w:val="00D839F5"/>
    <w:rsid w:val="00DB0BF4"/>
    <w:rsid w:val="00E1371D"/>
    <w:rsid w:val="00FC4F9E"/>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DA59"/>
  <w15:chartTrackingRefBased/>
  <w15:docId w15:val="{798DA8C5-4D7A-4D2A-9AF0-236BE643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670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3">
    <w:name w:val="Stijl3"/>
    <w:basedOn w:val="Standaard"/>
    <w:link w:val="Stijl3Char"/>
    <w:uiPriority w:val="99"/>
    <w:qFormat/>
    <w:rsid w:val="001670B3"/>
    <w:pPr>
      <w:spacing w:after="0" w:line="240" w:lineRule="auto"/>
      <w:ind w:left="357"/>
    </w:pPr>
    <w:rPr>
      <w:rFonts w:ascii="Calibri" w:eastAsia="Calibri" w:hAnsi="Calibri" w:cs="Times New Roman"/>
      <w:sz w:val="20"/>
      <w:szCs w:val="24"/>
      <w:lang w:eastAsia="nl-NL"/>
    </w:rPr>
  </w:style>
  <w:style w:type="character" w:customStyle="1" w:styleId="Stijl3Char">
    <w:name w:val="Stijl3 Char"/>
    <w:link w:val="Stijl3"/>
    <w:uiPriority w:val="99"/>
    <w:rsid w:val="001670B3"/>
    <w:rPr>
      <w:rFonts w:ascii="Calibri" w:eastAsia="Calibri" w:hAnsi="Calibri" w:cs="Times New Roman"/>
      <w:sz w:val="20"/>
      <w:szCs w:val="24"/>
      <w:lang w:eastAsia="nl-NL"/>
    </w:rPr>
  </w:style>
  <w:style w:type="paragraph" w:customStyle="1" w:styleId="Stijl6">
    <w:name w:val="Stijl6"/>
    <w:basedOn w:val="Kop1"/>
    <w:link w:val="Stijl6Char"/>
    <w:uiPriority w:val="99"/>
    <w:qFormat/>
    <w:rsid w:val="001670B3"/>
    <w:pPr>
      <w:keepNext w:val="0"/>
      <w:keepLines w:val="0"/>
      <w:numPr>
        <w:numId w:val="1"/>
      </w:numPr>
      <w:spacing w:before="0" w:line="240" w:lineRule="auto"/>
      <w:contextualSpacing/>
    </w:pPr>
    <w:rPr>
      <w:rFonts w:ascii="Calibri" w:eastAsia="Calibri" w:hAnsi="Calibri" w:cs="Times New Roman"/>
      <w:color w:val="auto"/>
      <w:sz w:val="20"/>
      <w:szCs w:val="20"/>
      <w:lang w:val="en-US"/>
    </w:rPr>
  </w:style>
  <w:style w:type="character" w:customStyle="1" w:styleId="Stijl6Char">
    <w:name w:val="Stijl6 Char"/>
    <w:link w:val="Stijl6"/>
    <w:uiPriority w:val="99"/>
    <w:rsid w:val="001670B3"/>
    <w:rPr>
      <w:rFonts w:ascii="Calibri" w:eastAsia="Calibri" w:hAnsi="Calibri" w:cs="Times New Roman"/>
      <w:sz w:val="20"/>
      <w:szCs w:val="20"/>
      <w:lang w:val="en-US"/>
    </w:rPr>
  </w:style>
  <w:style w:type="character" w:styleId="Verwijzingopmerking">
    <w:name w:val="annotation reference"/>
    <w:basedOn w:val="Standaardalinea-lettertype"/>
    <w:uiPriority w:val="99"/>
    <w:semiHidden/>
    <w:unhideWhenUsed/>
    <w:rsid w:val="001670B3"/>
    <w:rPr>
      <w:sz w:val="16"/>
      <w:szCs w:val="16"/>
    </w:rPr>
  </w:style>
  <w:style w:type="paragraph" w:styleId="Tekstopmerking">
    <w:name w:val="annotation text"/>
    <w:basedOn w:val="Standaard"/>
    <w:link w:val="TekstopmerkingChar"/>
    <w:uiPriority w:val="99"/>
    <w:semiHidden/>
    <w:unhideWhenUsed/>
    <w:rsid w:val="001670B3"/>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1670B3"/>
    <w:rPr>
      <w:sz w:val="20"/>
      <w:szCs w:val="20"/>
    </w:rPr>
  </w:style>
  <w:style w:type="character" w:customStyle="1" w:styleId="Kop1Char">
    <w:name w:val="Kop 1 Char"/>
    <w:basedOn w:val="Standaardalinea-lettertype"/>
    <w:link w:val="Kop1"/>
    <w:uiPriority w:val="9"/>
    <w:rsid w:val="001670B3"/>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1670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0B3"/>
    <w:rPr>
      <w:rFonts w:ascii="Segoe UI" w:hAnsi="Segoe UI" w:cs="Segoe UI"/>
      <w:sz w:val="18"/>
      <w:szCs w:val="18"/>
    </w:rPr>
  </w:style>
  <w:style w:type="paragraph" w:customStyle="1" w:styleId="Stijl4">
    <w:name w:val="Stijl4"/>
    <w:basedOn w:val="Standaard"/>
    <w:link w:val="Stijl4Char"/>
    <w:uiPriority w:val="99"/>
    <w:qFormat/>
    <w:rsid w:val="003912CA"/>
    <w:pPr>
      <w:numPr>
        <w:numId w:val="3"/>
      </w:numPr>
      <w:spacing w:after="0" w:line="240" w:lineRule="auto"/>
    </w:pPr>
    <w:rPr>
      <w:rFonts w:ascii="Calibri" w:eastAsia="Calibri" w:hAnsi="Calibri" w:cs="Times New Roman"/>
      <w:sz w:val="20"/>
      <w:szCs w:val="20"/>
      <w:lang w:val="en-GB" w:eastAsia="nl-NL"/>
    </w:rPr>
  </w:style>
  <w:style w:type="character" w:customStyle="1" w:styleId="Stijl4Char">
    <w:name w:val="Stijl4 Char"/>
    <w:link w:val="Stijl4"/>
    <w:uiPriority w:val="99"/>
    <w:rsid w:val="003912CA"/>
    <w:rPr>
      <w:rFonts w:ascii="Calibri" w:eastAsia="Calibri" w:hAnsi="Calibri"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van der laan</dc:creator>
  <cp:keywords/>
  <dc:description/>
  <cp:lastModifiedBy>corina van der laan</cp:lastModifiedBy>
  <cp:revision>4</cp:revision>
  <dcterms:created xsi:type="dcterms:W3CDTF">2019-08-30T20:10:00Z</dcterms:created>
  <dcterms:modified xsi:type="dcterms:W3CDTF">2019-08-30T20:12:00Z</dcterms:modified>
</cp:coreProperties>
</file>